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92" w:rsidRDefault="00841492">
      <w:r>
        <w:rPr>
          <w:noProof/>
        </w:rPr>
        <w:drawing>
          <wp:inline distT="0" distB="0" distL="0" distR="0">
            <wp:extent cx="1443562" cy="1673157"/>
            <wp:effectExtent l="19050" t="0" r="4238" b="0"/>
            <wp:docPr id="1" name="Picture 1" descr="C:\Users\Kamesh\Desktop\india_bipin-swarn-w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esh\Desktop\india_bipin-swarn-wal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04" cy="167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92" w:rsidRPr="00841492" w:rsidRDefault="00841492" w:rsidP="008414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414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Dr. </w:t>
      </w:r>
      <w:proofErr w:type="spellStart"/>
      <w:r w:rsidRPr="008414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Bipin</w:t>
      </w:r>
      <w:proofErr w:type="spellEnd"/>
      <w:r w:rsidRPr="008414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414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Swarn</w:t>
      </w:r>
      <w:proofErr w:type="spellEnd"/>
      <w:r w:rsidRPr="008414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414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Walia</w:t>
      </w:r>
      <w:proofErr w:type="spellEnd"/>
    </w:p>
    <w:p w:rsidR="005F17A7" w:rsidRPr="00841492" w:rsidRDefault="00841492" w:rsidP="005F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1492">
        <w:rPr>
          <w:rFonts w:ascii="Times New Roman" w:eastAsia="Times New Roman" w:hAnsi="Times New Roman" w:cs="Times New Roman"/>
          <w:sz w:val="24"/>
          <w:szCs w:val="24"/>
        </w:rPr>
        <w:t>Speciality</w:t>
      </w:r>
      <w:proofErr w:type="spellEnd"/>
      <w:r w:rsidR="005F17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17A7" w:rsidRPr="00841492">
        <w:rPr>
          <w:rFonts w:ascii="Times New Roman" w:eastAsia="Times New Roman" w:hAnsi="Times New Roman" w:cs="Times New Roman"/>
          <w:sz w:val="24"/>
          <w:szCs w:val="24"/>
        </w:rPr>
        <w:t>Neurosurgery</w:t>
      </w:r>
    </w:p>
    <w:p w:rsidR="00841492" w:rsidRPr="00841492" w:rsidRDefault="00841492" w:rsidP="0084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492" w:rsidRPr="00841492" w:rsidRDefault="005F17A7" w:rsidP="0084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F17A7" w:rsidRPr="00841492" w:rsidRDefault="00841492" w:rsidP="005F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2"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="005F17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17A7" w:rsidRPr="005F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7A7" w:rsidRPr="00841492">
        <w:rPr>
          <w:rFonts w:ascii="Times New Roman" w:eastAsia="Times New Roman" w:hAnsi="Times New Roman" w:cs="Times New Roman"/>
          <w:sz w:val="24"/>
          <w:szCs w:val="24"/>
        </w:rPr>
        <w:t>New Delhi, India</w:t>
      </w:r>
    </w:p>
    <w:p w:rsidR="00841492" w:rsidRDefault="00841492" w:rsidP="0084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7A7" w:rsidRPr="00841492" w:rsidRDefault="005F17A7" w:rsidP="0084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7A7" w:rsidRPr="00841492" w:rsidRDefault="00841492" w:rsidP="005F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2">
        <w:rPr>
          <w:rFonts w:ascii="Times New Roman" w:eastAsia="Times New Roman" w:hAnsi="Times New Roman" w:cs="Times New Roman"/>
          <w:sz w:val="24"/>
          <w:szCs w:val="24"/>
        </w:rPr>
        <w:t>Language(s)</w:t>
      </w:r>
      <w:r w:rsidR="005F17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17A7" w:rsidRPr="005F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7A7" w:rsidRPr="00841492">
        <w:rPr>
          <w:rFonts w:ascii="Times New Roman" w:eastAsia="Times New Roman" w:hAnsi="Times New Roman" w:cs="Times New Roman"/>
          <w:sz w:val="24"/>
          <w:szCs w:val="24"/>
        </w:rPr>
        <w:t>English, Hindi/Urdu</w:t>
      </w:r>
    </w:p>
    <w:p w:rsidR="00841492" w:rsidRPr="00841492" w:rsidRDefault="00841492" w:rsidP="0084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492" w:rsidRPr="00841492" w:rsidRDefault="00841492" w:rsidP="0084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1492">
        <w:rPr>
          <w:rFonts w:ascii="Times New Roman" w:eastAsia="Times New Roman" w:hAnsi="Times New Roman" w:cs="Times New Roman"/>
          <w:b/>
          <w:bCs/>
          <w:sz w:val="27"/>
          <w:szCs w:val="27"/>
        </w:rPr>
        <w:t>Conditions Treated</w:t>
      </w:r>
    </w:p>
    <w:p w:rsidR="00841492" w:rsidRPr="00841492" w:rsidRDefault="00841492" w:rsidP="00841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2">
        <w:rPr>
          <w:rFonts w:ascii="Times New Roman" w:eastAsia="Times New Roman" w:hAnsi="Times New Roman" w:cs="Times New Roman"/>
          <w:sz w:val="24"/>
          <w:szCs w:val="24"/>
        </w:rPr>
        <w:t>Back pain, Brain tumors, Degenerative disorders, Ruptured disk, Slipped disc</w:t>
      </w:r>
    </w:p>
    <w:p w:rsidR="00841492" w:rsidRPr="00841492" w:rsidRDefault="00841492" w:rsidP="0084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1492">
        <w:rPr>
          <w:rFonts w:ascii="Times New Roman" w:eastAsia="Times New Roman" w:hAnsi="Times New Roman" w:cs="Times New Roman"/>
          <w:b/>
          <w:bCs/>
          <w:sz w:val="27"/>
          <w:szCs w:val="27"/>
        </w:rPr>
        <w:t>Procedures Performed</w:t>
      </w:r>
    </w:p>
    <w:p w:rsidR="00841492" w:rsidRPr="00841492" w:rsidRDefault="00841492" w:rsidP="00841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2">
        <w:rPr>
          <w:rFonts w:ascii="Times New Roman" w:eastAsia="Times New Roman" w:hAnsi="Times New Roman" w:cs="Times New Roman"/>
          <w:sz w:val="24"/>
          <w:szCs w:val="24"/>
        </w:rPr>
        <w:t xml:space="preserve">Brain tumor surgery, Disc replacement surgery, Disc surgery, </w:t>
      </w:r>
      <w:proofErr w:type="spellStart"/>
      <w:r w:rsidRPr="00841492">
        <w:rPr>
          <w:rFonts w:ascii="Times New Roman" w:eastAsia="Times New Roman" w:hAnsi="Times New Roman" w:cs="Times New Roman"/>
          <w:sz w:val="24"/>
          <w:szCs w:val="24"/>
        </w:rPr>
        <w:t>Discectomy</w:t>
      </w:r>
      <w:proofErr w:type="spellEnd"/>
      <w:r w:rsidRPr="00841492">
        <w:rPr>
          <w:rFonts w:ascii="Times New Roman" w:eastAsia="Times New Roman" w:hAnsi="Times New Roman" w:cs="Times New Roman"/>
          <w:sz w:val="24"/>
          <w:szCs w:val="24"/>
        </w:rPr>
        <w:t xml:space="preserve"> surgery, Endoscopic cranial surgery, Image-guided surgery (IGS), </w:t>
      </w:r>
      <w:proofErr w:type="spellStart"/>
      <w:r w:rsidRPr="00841492">
        <w:rPr>
          <w:rFonts w:ascii="Times New Roman" w:eastAsia="Times New Roman" w:hAnsi="Times New Roman" w:cs="Times New Roman"/>
          <w:sz w:val="24"/>
          <w:szCs w:val="24"/>
        </w:rPr>
        <w:t>Neuro</w:t>
      </w:r>
      <w:proofErr w:type="spellEnd"/>
      <w:r w:rsidRPr="00841492">
        <w:rPr>
          <w:rFonts w:ascii="Times New Roman" w:eastAsia="Times New Roman" w:hAnsi="Times New Roman" w:cs="Times New Roman"/>
          <w:sz w:val="24"/>
          <w:szCs w:val="24"/>
        </w:rPr>
        <w:t>-oncology and Image guided surgery, Spine surgery, Total disc replacement surgery</w:t>
      </w:r>
    </w:p>
    <w:p w:rsidR="00082EAD" w:rsidRDefault="00082EAD" w:rsidP="00082EAD">
      <w:pPr>
        <w:pStyle w:val="Heading4"/>
      </w:pPr>
      <w:r>
        <w:t>License Number</w:t>
      </w:r>
    </w:p>
    <w:p w:rsidR="00082EAD" w:rsidRDefault="00082EAD" w:rsidP="00082EAD">
      <w:pPr>
        <w:pStyle w:val="NormalWeb"/>
      </w:pPr>
      <w:r>
        <w:t>MCI-3778, India</w:t>
      </w:r>
    </w:p>
    <w:p w:rsidR="00082EAD" w:rsidRDefault="00082EAD" w:rsidP="00082EAD">
      <w:pPr>
        <w:pStyle w:val="Heading4"/>
      </w:pPr>
      <w:r>
        <w:t>Specialist Certifications &amp; Fellowships</w:t>
      </w:r>
    </w:p>
    <w:p w:rsidR="00082EAD" w:rsidRDefault="00082EAD" w:rsidP="00082EAD">
      <w:pPr>
        <w:pStyle w:val="NormalWeb"/>
      </w:pPr>
      <w:r>
        <w:t>Neurological Surgery, India</w:t>
      </w:r>
    </w:p>
    <w:p w:rsidR="00082EAD" w:rsidRDefault="00082EAD" w:rsidP="00082EAD">
      <w:pPr>
        <w:pStyle w:val="Heading4"/>
      </w:pPr>
      <w:r>
        <w:t>Post Graduate Clinical Training</w:t>
      </w:r>
    </w:p>
    <w:p w:rsidR="00082EAD" w:rsidRDefault="00082EAD" w:rsidP="00082EAD">
      <w:pPr>
        <w:pStyle w:val="NormalWeb"/>
      </w:pPr>
      <w:r>
        <w:t>Surgical Residency at Armed Forces Medical College, India</w:t>
      </w:r>
    </w:p>
    <w:p w:rsidR="00082EAD" w:rsidRDefault="00082EAD" w:rsidP="00082EAD">
      <w:pPr>
        <w:pStyle w:val="NormalWeb"/>
      </w:pPr>
      <w:r>
        <w:t>M.Ch Neurosurgery at All India Institute of Medical Sciences</w:t>
      </w:r>
    </w:p>
    <w:p w:rsidR="00082EAD" w:rsidRDefault="00082EAD" w:rsidP="00082EAD">
      <w:pPr>
        <w:pStyle w:val="NormalWeb"/>
      </w:pPr>
      <w:r>
        <w:lastRenderedPageBreak/>
        <w:t>Trained numerous Surgeons and Neurosurgeons, India</w:t>
      </w:r>
    </w:p>
    <w:p w:rsidR="00082EAD" w:rsidRDefault="00082EAD" w:rsidP="00082EAD">
      <w:pPr>
        <w:pStyle w:val="NormalWeb"/>
      </w:pPr>
      <w:r>
        <w:t>Training on Functional and Stereotactic Neurosurgery at St Vincent’s Hospital, Sydney</w:t>
      </w:r>
    </w:p>
    <w:p w:rsidR="00082EAD" w:rsidRDefault="00082EAD" w:rsidP="00082EAD">
      <w:pPr>
        <w:pStyle w:val="NormalWeb"/>
      </w:pPr>
      <w:r>
        <w:t>Training on Endoscopic Surgery at University of Mainz, Germany</w:t>
      </w:r>
    </w:p>
    <w:p w:rsidR="00082EAD" w:rsidRDefault="00082EAD" w:rsidP="00082EAD">
      <w:pPr>
        <w:pStyle w:val="NormalWeb"/>
      </w:pPr>
      <w:r>
        <w:t xml:space="preserve">Worked at University of Delhi and University of </w:t>
      </w:r>
      <w:proofErr w:type="spellStart"/>
      <w:r>
        <w:t>Pune</w:t>
      </w:r>
      <w:proofErr w:type="spellEnd"/>
    </w:p>
    <w:p w:rsidR="00082EAD" w:rsidRDefault="00082EAD" w:rsidP="00082EAD">
      <w:pPr>
        <w:pStyle w:val="NormalWeb"/>
      </w:pPr>
      <w:r>
        <w:t>Trained in Endoscopic Disc Surgery and other Minimal Access Spinal Surgeries, the Medical Education and Research Institute, Texas</w:t>
      </w:r>
    </w:p>
    <w:p w:rsidR="00082EAD" w:rsidRDefault="00082EAD" w:rsidP="00082EAD">
      <w:pPr>
        <w:pStyle w:val="NormalWeb"/>
      </w:pPr>
      <w:r>
        <w:t xml:space="preserve">Trained in </w:t>
      </w:r>
      <w:proofErr w:type="spellStart"/>
      <w:r>
        <w:t>Neuronavigation</w:t>
      </w:r>
      <w:proofErr w:type="spellEnd"/>
      <w:r>
        <w:t xml:space="preserve"> including high field intra-operative MRI (Brain Suite), University of Erlangen, Germany</w:t>
      </w:r>
    </w:p>
    <w:p w:rsidR="00082EAD" w:rsidRDefault="00082EAD" w:rsidP="00082EAD">
      <w:pPr>
        <w:pStyle w:val="Heading4"/>
      </w:pPr>
      <w:r>
        <w:t>Medical School</w:t>
      </w:r>
    </w:p>
    <w:p w:rsidR="00082EAD" w:rsidRDefault="00082EAD" w:rsidP="00082EAD">
      <w:pPr>
        <w:pStyle w:val="NormalWeb"/>
      </w:pPr>
      <w:r>
        <w:t>MBBS and MS (General Surgery) Armed Forces Medical College, India</w:t>
      </w:r>
    </w:p>
    <w:p w:rsidR="00082EAD" w:rsidRDefault="00082EAD" w:rsidP="00082EAD">
      <w:pPr>
        <w:pStyle w:val="Heading4"/>
      </w:pPr>
      <w:r>
        <w:t>Memberships</w:t>
      </w:r>
    </w:p>
    <w:p w:rsidR="00082EAD" w:rsidRDefault="00082EAD" w:rsidP="00082EAD">
      <w:pPr>
        <w:pStyle w:val="NormalWeb"/>
      </w:pPr>
      <w:r>
        <w:t>Association of Surgeons of India</w:t>
      </w:r>
    </w:p>
    <w:p w:rsidR="00082EAD" w:rsidRDefault="00082EAD" w:rsidP="00082EAD">
      <w:pPr>
        <w:pStyle w:val="NormalWeb"/>
      </w:pPr>
      <w:r>
        <w:t>Congress of Neurological Surgeons (CNS)</w:t>
      </w:r>
    </w:p>
    <w:p w:rsidR="00082EAD" w:rsidRDefault="00082EAD" w:rsidP="00082EAD">
      <w:pPr>
        <w:pStyle w:val="NormalWeb"/>
      </w:pPr>
      <w:r>
        <w:t>Neurological Society of India</w:t>
      </w:r>
    </w:p>
    <w:p w:rsidR="00082EAD" w:rsidRDefault="00082EAD" w:rsidP="00082EAD">
      <w:pPr>
        <w:pStyle w:val="NormalWeb"/>
      </w:pPr>
      <w:r>
        <w:t>Fellow of Asian Congress of Neurological Surgeons</w:t>
      </w:r>
    </w:p>
    <w:p w:rsidR="00082EAD" w:rsidRDefault="00082EAD" w:rsidP="00082EAD">
      <w:pPr>
        <w:pStyle w:val="NormalWeb"/>
      </w:pPr>
      <w:r>
        <w:t>Delhi Neurological Society</w:t>
      </w:r>
    </w:p>
    <w:p w:rsidR="00082EAD" w:rsidRDefault="00082EAD" w:rsidP="00082EAD">
      <w:pPr>
        <w:pStyle w:val="NormalWeb"/>
      </w:pPr>
      <w:r>
        <w:t>Faculty of the Spinal Science Advancement Foundation</w:t>
      </w:r>
    </w:p>
    <w:p w:rsidR="00082EAD" w:rsidRDefault="00082EAD" w:rsidP="00082EAD">
      <w:pPr>
        <w:pStyle w:val="NormalWeb"/>
      </w:pPr>
      <w:r>
        <w:t>Spinal Cord Society of India</w:t>
      </w:r>
    </w:p>
    <w:p w:rsidR="00082EAD" w:rsidRDefault="00082EAD" w:rsidP="00082EAD">
      <w:pPr>
        <w:pStyle w:val="NormalWeb"/>
      </w:pPr>
      <w:r>
        <w:t>Executive committee member of AOSPINE, India</w:t>
      </w:r>
    </w:p>
    <w:p w:rsidR="00082EAD" w:rsidRDefault="00082EAD" w:rsidP="00082EAD">
      <w:pPr>
        <w:pStyle w:val="NormalWeb"/>
      </w:pPr>
      <w:r>
        <w:t>Association Spinal Surgeons of India</w:t>
      </w:r>
    </w:p>
    <w:p w:rsidR="00082EAD" w:rsidRDefault="00082EAD" w:rsidP="00082EAD">
      <w:pPr>
        <w:pStyle w:val="NormalWeb"/>
      </w:pPr>
      <w:r>
        <w:t>North American Association of Spinal Surgeons</w:t>
      </w:r>
    </w:p>
    <w:p w:rsidR="00082EAD" w:rsidRDefault="00082EAD" w:rsidP="00082EAD">
      <w:pPr>
        <w:pStyle w:val="Heading4"/>
      </w:pPr>
      <w:r>
        <w:t>Awards</w:t>
      </w:r>
    </w:p>
    <w:p w:rsidR="00082EAD" w:rsidRDefault="00082EAD" w:rsidP="00082EAD">
      <w:pPr>
        <w:pStyle w:val="NormalWeb"/>
      </w:pPr>
      <w:proofErr w:type="spellStart"/>
      <w:r>
        <w:t>Mannakal</w:t>
      </w:r>
      <w:proofErr w:type="spellEnd"/>
      <w:r>
        <w:t xml:space="preserve"> Gold Medal in MS </w:t>
      </w:r>
      <w:proofErr w:type="spellStart"/>
      <w:r>
        <w:t>Sugery</w:t>
      </w:r>
      <w:proofErr w:type="spellEnd"/>
    </w:p>
    <w:p w:rsidR="00841492" w:rsidRDefault="00841492"/>
    <w:sectPr w:rsidR="0084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841492"/>
    <w:rsid w:val="00082EAD"/>
    <w:rsid w:val="005F17A7"/>
    <w:rsid w:val="0084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41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E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414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E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Kamesh</dc:creator>
  <cp:keywords/>
  <dc:description/>
  <cp:lastModifiedBy>Kamesh</cp:lastModifiedBy>
  <cp:revision>4</cp:revision>
  <dcterms:created xsi:type="dcterms:W3CDTF">2014-02-17T12:26:00Z</dcterms:created>
  <dcterms:modified xsi:type="dcterms:W3CDTF">2014-02-17T12:35:00Z</dcterms:modified>
</cp:coreProperties>
</file>